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8C" w:rsidRPr="00C3650C" w:rsidRDefault="008E428C" w:rsidP="008E428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C3650C">
        <w:rPr>
          <w:rFonts w:ascii="Times New Roman" w:hAnsi="Times New Roman"/>
          <w:b/>
          <w:spacing w:val="20"/>
          <w:sz w:val="28"/>
          <w:szCs w:val="28"/>
          <w:lang w:eastAsia="ar-SA"/>
        </w:rPr>
        <w:t>Р</w:t>
      </w:r>
      <w:proofErr w:type="gramEnd"/>
      <w:r w:rsidRPr="00C3650C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Е Ш Е Н И Е </w:t>
      </w:r>
    </w:p>
    <w:p w:rsidR="008E428C" w:rsidRPr="008E428C" w:rsidRDefault="008E428C" w:rsidP="008E428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  <w:r w:rsidRPr="008E428C">
        <w:rPr>
          <w:rFonts w:ascii="Times New Roman" w:hAnsi="Times New Roman"/>
          <w:b/>
          <w:sz w:val="28"/>
          <w:szCs w:val="28"/>
          <w:lang w:eastAsia="ar-SA"/>
        </w:rPr>
        <w:t xml:space="preserve">СОВЕТА АЛЕКСАНДРОВСКОГО  СЕЛЬСКОГО ПОСЕЛЕНИЯ ЖИРНОВСКОГО МУНИЦИПАЛЬНОГО РАЙОНА </w:t>
      </w:r>
    </w:p>
    <w:p w:rsidR="008E428C" w:rsidRPr="008E428C" w:rsidRDefault="008E428C" w:rsidP="008E428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28C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8E428C" w:rsidRPr="008E428C" w:rsidRDefault="008E428C" w:rsidP="008E428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0"/>
                <wp:effectExtent l="32385" t="29210" r="3429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mXVgIAAGY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8E428C" w:rsidRPr="008E428C" w:rsidRDefault="008E428C" w:rsidP="008E428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8E428C" w:rsidRPr="00654D07" w:rsidRDefault="00654D07" w:rsidP="008E428C">
      <w:pPr>
        <w:keepNext/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hAnsi="Times New Roman"/>
          <w:spacing w:val="20"/>
          <w:sz w:val="24"/>
          <w:szCs w:val="24"/>
          <w:lang w:eastAsia="ar-SA"/>
        </w:rPr>
      </w:pPr>
      <w:r w:rsidRPr="00654D07">
        <w:rPr>
          <w:rFonts w:ascii="Times New Roman" w:hAnsi="Times New Roman"/>
          <w:bCs/>
          <w:sz w:val="24"/>
          <w:szCs w:val="24"/>
          <w:lang w:eastAsia="ar-SA"/>
        </w:rPr>
        <w:t>от «02</w:t>
      </w:r>
      <w:r w:rsidR="008E428C" w:rsidRPr="00654D07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Pr="00654D07">
        <w:rPr>
          <w:rFonts w:ascii="Times New Roman" w:hAnsi="Times New Roman"/>
          <w:bCs/>
          <w:sz w:val="24"/>
          <w:szCs w:val="24"/>
          <w:lang w:eastAsia="ar-SA"/>
        </w:rPr>
        <w:t>апреля</w:t>
      </w:r>
      <w:r w:rsidR="00647054" w:rsidRPr="00654D07">
        <w:rPr>
          <w:rFonts w:ascii="Times New Roman" w:hAnsi="Times New Roman"/>
          <w:bCs/>
          <w:sz w:val="24"/>
          <w:szCs w:val="24"/>
          <w:lang w:eastAsia="ar-SA"/>
        </w:rPr>
        <w:t xml:space="preserve"> 2021</w:t>
      </w:r>
      <w:r w:rsidR="008E428C" w:rsidRPr="00654D07">
        <w:rPr>
          <w:rFonts w:ascii="Times New Roman" w:hAnsi="Times New Roman"/>
          <w:bCs/>
          <w:sz w:val="24"/>
          <w:szCs w:val="24"/>
          <w:lang w:eastAsia="ar-SA"/>
        </w:rPr>
        <w:t xml:space="preserve"> г.  </w:t>
      </w:r>
      <w:r w:rsidR="008E428C" w:rsidRPr="00654D07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№ </w:t>
      </w:r>
      <w:r w:rsidRPr="00654D07">
        <w:rPr>
          <w:rFonts w:ascii="Times New Roman" w:hAnsi="Times New Roman"/>
          <w:bCs/>
          <w:sz w:val="24"/>
          <w:szCs w:val="24"/>
          <w:u w:val="single"/>
          <w:lang w:eastAsia="ar-SA"/>
        </w:rPr>
        <w:t>40-54</w:t>
      </w:r>
      <w:r w:rsidR="008E428C" w:rsidRPr="00654D07">
        <w:rPr>
          <w:rFonts w:ascii="Times New Roman" w:hAnsi="Times New Roman"/>
          <w:bCs/>
          <w:sz w:val="24"/>
          <w:szCs w:val="24"/>
          <w:u w:val="single"/>
          <w:lang w:eastAsia="ar-SA"/>
        </w:rPr>
        <w:t>-</w:t>
      </w:r>
      <w:r w:rsidR="008E428C" w:rsidRPr="00654D07">
        <w:rPr>
          <w:rFonts w:ascii="Times New Roman" w:hAnsi="Times New Roman"/>
          <w:spacing w:val="20"/>
          <w:sz w:val="24"/>
          <w:szCs w:val="24"/>
          <w:u w:val="single"/>
          <w:lang w:eastAsia="ar-SA"/>
        </w:rPr>
        <w:t>С</w:t>
      </w:r>
    </w:p>
    <w:p w:rsidR="008E428C" w:rsidRDefault="008E428C" w:rsidP="00381A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1FB5" w:rsidRDefault="00381AA4" w:rsidP="00381A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продаже </w:t>
      </w:r>
      <w:r w:rsidR="00E51FB5">
        <w:rPr>
          <w:rFonts w:ascii="Times New Roman" w:hAnsi="Times New Roman"/>
          <w:bCs/>
          <w:sz w:val="24"/>
          <w:szCs w:val="24"/>
        </w:rPr>
        <w:t xml:space="preserve">здания </w:t>
      </w:r>
      <w:proofErr w:type="spellStart"/>
      <w:r w:rsidR="00A074CB">
        <w:rPr>
          <w:rFonts w:ascii="Times New Roman" w:hAnsi="Times New Roman"/>
          <w:bCs/>
          <w:sz w:val="24"/>
          <w:szCs w:val="24"/>
        </w:rPr>
        <w:t>Ф</w:t>
      </w:r>
      <w:r w:rsidR="00E51FB5">
        <w:rPr>
          <w:rFonts w:ascii="Times New Roman" w:hAnsi="Times New Roman"/>
          <w:bCs/>
          <w:sz w:val="24"/>
          <w:szCs w:val="24"/>
        </w:rPr>
        <w:t>ельдшеро</w:t>
      </w:r>
      <w:proofErr w:type="spellEnd"/>
      <w:r w:rsidR="00E51FB5">
        <w:rPr>
          <w:rFonts w:ascii="Times New Roman" w:hAnsi="Times New Roman"/>
          <w:bCs/>
          <w:sz w:val="24"/>
          <w:szCs w:val="24"/>
        </w:rPr>
        <w:t xml:space="preserve"> – акушерского пункта</w:t>
      </w:r>
      <w:r w:rsidR="00A074CB">
        <w:rPr>
          <w:rFonts w:ascii="Times New Roman" w:hAnsi="Times New Roman"/>
          <w:bCs/>
          <w:sz w:val="24"/>
          <w:szCs w:val="24"/>
        </w:rPr>
        <w:t xml:space="preserve">, здания котельной </w:t>
      </w:r>
    </w:p>
    <w:p w:rsidR="00381AA4" w:rsidRPr="008E428C" w:rsidRDefault="002E0920" w:rsidP="00381A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земельным</w:t>
      </w:r>
      <w:r w:rsidR="00A074CB">
        <w:rPr>
          <w:rFonts w:ascii="Times New Roman" w:hAnsi="Times New Roman"/>
          <w:bCs/>
          <w:sz w:val="24"/>
          <w:szCs w:val="24"/>
        </w:rPr>
        <w:t xml:space="preserve"> участк</w:t>
      </w:r>
      <w:r>
        <w:rPr>
          <w:rFonts w:ascii="Times New Roman" w:hAnsi="Times New Roman"/>
          <w:bCs/>
          <w:sz w:val="24"/>
          <w:szCs w:val="24"/>
        </w:rPr>
        <w:t>ом</w:t>
      </w:r>
      <w:r w:rsidR="00A074CB">
        <w:rPr>
          <w:rFonts w:ascii="Times New Roman" w:hAnsi="Times New Roman"/>
          <w:bCs/>
          <w:sz w:val="24"/>
          <w:szCs w:val="24"/>
        </w:rPr>
        <w:t xml:space="preserve"> </w:t>
      </w:r>
    </w:p>
    <w:p w:rsidR="008E428C" w:rsidRDefault="008E428C" w:rsidP="008E4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AA4" w:rsidRPr="008E428C" w:rsidRDefault="00381AA4" w:rsidP="008E428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428C" w:rsidRPr="008E428C" w:rsidRDefault="006B32F7" w:rsidP="008E4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Положением о порядке управления и муниципальной собственностью Александровского сельского поселения утвержденным Решением Совета Александровского поселения от 23.01.2007г. № 17/60-С, </w:t>
      </w:r>
      <w:r w:rsidR="00C562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руководствуясь Уставом Александровского сельского поселения, </w:t>
      </w:r>
      <w:r w:rsidR="008E428C" w:rsidRPr="008E4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Совет Александровского сельского поселения</w:t>
      </w:r>
    </w:p>
    <w:p w:rsidR="008E428C" w:rsidRPr="008E428C" w:rsidRDefault="008E428C" w:rsidP="008E4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428C" w:rsidRDefault="008E428C" w:rsidP="008E428C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E42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РЕШИЛ:</w:t>
      </w:r>
    </w:p>
    <w:p w:rsidR="00654D07" w:rsidRDefault="00C562AF" w:rsidP="001A42D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A42D4">
        <w:rPr>
          <w:rFonts w:ascii="Times New Roman" w:eastAsia="Lucida Sans Unicode" w:hAnsi="Times New Roman"/>
          <w:kern w:val="1"/>
          <w:sz w:val="24"/>
          <w:szCs w:val="24"/>
        </w:rPr>
        <w:t xml:space="preserve">Продать </w:t>
      </w:r>
      <w:r w:rsidR="00E51FB5">
        <w:rPr>
          <w:rFonts w:ascii="Times New Roman" w:eastAsia="Lucida Sans Unicode" w:hAnsi="Times New Roman"/>
          <w:kern w:val="1"/>
          <w:sz w:val="24"/>
          <w:szCs w:val="24"/>
        </w:rPr>
        <w:t xml:space="preserve">здание </w:t>
      </w:r>
      <w:proofErr w:type="spellStart"/>
      <w:r w:rsidR="00A074CB">
        <w:rPr>
          <w:rFonts w:ascii="Times New Roman" w:eastAsia="Lucida Sans Unicode" w:hAnsi="Times New Roman"/>
          <w:kern w:val="1"/>
          <w:sz w:val="24"/>
          <w:szCs w:val="24"/>
        </w:rPr>
        <w:t>Фельдшеро</w:t>
      </w:r>
      <w:proofErr w:type="spellEnd"/>
      <w:r w:rsidR="00654D07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A074CB">
        <w:rPr>
          <w:rFonts w:ascii="Times New Roman" w:eastAsia="Lucida Sans Unicode" w:hAnsi="Times New Roman"/>
          <w:kern w:val="1"/>
          <w:sz w:val="24"/>
          <w:szCs w:val="24"/>
        </w:rPr>
        <w:t xml:space="preserve">- акушерский пункт площадью 209,6 </w:t>
      </w:r>
      <w:proofErr w:type="spellStart"/>
      <w:r w:rsidR="00A074CB">
        <w:rPr>
          <w:rFonts w:ascii="Times New Roman" w:eastAsia="Lucida Sans Unicode" w:hAnsi="Times New Roman"/>
          <w:kern w:val="1"/>
          <w:sz w:val="24"/>
          <w:szCs w:val="24"/>
        </w:rPr>
        <w:t>кв.м</w:t>
      </w:r>
      <w:proofErr w:type="spellEnd"/>
      <w:r w:rsidR="00A074CB">
        <w:rPr>
          <w:rFonts w:ascii="Times New Roman" w:eastAsia="Lucida Sans Unicode" w:hAnsi="Times New Roman"/>
          <w:kern w:val="1"/>
          <w:sz w:val="24"/>
          <w:szCs w:val="24"/>
        </w:rPr>
        <w:t xml:space="preserve">., </w:t>
      </w:r>
      <w:r w:rsidR="00D42269">
        <w:rPr>
          <w:rFonts w:ascii="Times New Roman" w:eastAsia="Lucida Sans Unicode" w:hAnsi="Times New Roman"/>
          <w:kern w:val="1"/>
          <w:sz w:val="24"/>
          <w:szCs w:val="24"/>
        </w:rPr>
        <w:t>кадастровая стоимость 464720.93, кадастровый номер 34:07:020002:284,</w:t>
      </w:r>
      <w:r w:rsidR="00CC3C3B">
        <w:rPr>
          <w:rFonts w:ascii="Times New Roman" w:eastAsia="Lucida Sans Unicode" w:hAnsi="Times New Roman"/>
          <w:kern w:val="1"/>
          <w:sz w:val="24"/>
          <w:szCs w:val="24"/>
        </w:rPr>
        <w:t xml:space="preserve"> инвентарный номер 1010901506, балансовая стоимость 345846.38, </w:t>
      </w:r>
      <w:r w:rsidR="00654D07">
        <w:rPr>
          <w:rFonts w:ascii="Times New Roman" w:eastAsia="Lucida Sans Unicode" w:hAnsi="Times New Roman"/>
          <w:kern w:val="1"/>
          <w:sz w:val="24"/>
          <w:szCs w:val="24"/>
        </w:rPr>
        <w:t>остаточная стоимость 0.,</w:t>
      </w:r>
    </w:p>
    <w:p w:rsidR="00A074CB" w:rsidRPr="002E0920" w:rsidRDefault="00D42269" w:rsidP="002E0920">
      <w:pPr>
        <w:pStyle w:val="a3"/>
        <w:spacing w:after="0" w:line="240" w:lineRule="auto"/>
        <w:ind w:left="480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="00A074CB">
        <w:rPr>
          <w:rFonts w:ascii="Times New Roman" w:eastAsia="Lucida Sans Unicode" w:hAnsi="Times New Roman"/>
          <w:kern w:val="1"/>
          <w:sz w:val="24"/>
          <w:szCs w:val="24"/>
        </w:rPr>
        <w:t xml:space="preserve">здание котельной площадью 6,0 </w:t>
      </w:r>
      <w:proofErr w:type="spellStart"/>
      <w:r w:rsidR="00A074CB">
        <w:rPr>
          <w:rFonts w:ascii="Times New Roman" w:eastAsia="Lucida Sans Unicode" w:hAnsi="Times New Roman"/>
          <w:kern w:val="1"/>
          <w:sz w:val="24"/>
          <w:szCs w:val="24"/>
        </w:rPr>
        <w:t>кв.м</w:t>
      </w:r>
      <w:proofErr w:type="spellEnd"/>
      <w:r w:rsidR="00A074CB">
        <w:rPr>
          <w:rFonts w:ascii="Times New Roman" w:eastAsia="Lucida Sans Unicode" w:hAnsi="Times New Roman"/>
          <w:kern w:val="1"/>
          <w:sz w:val="24"/>
          <w:szCs w:val="24"/>
        </w:rPr>
        <w:t xml:space="preserve">., </w:t>
      </w:r>
      <w:r w:rsidR="00127A8B">
        <w:rPr>
          <w:rFonts w:ascii="Times New Roman" w:eastAsia="Lucida Sans Unicode" w:hAnsi="Times New Roman"/>
          <w:kern w:val="1"/>
          <w:sz w:val="24"/>
          <w:szCs w:val="24"/>
        </w:rPr>
        <w:t xml:space="preserve">кадастровая стоимость 13352.46, кадастровый номер 34:07:020002:211, </w:t>
      </w:r>
      <w:r w:rsidR="00CC3C3B">
        <w:rPr>
          <w:rFonts w:ascii="Times New Roman" w:eastAsia="Lucida Sans Unicode" w:hAnsi="Times New Roman"/>
          <w:kern w:val="1"/>
          <w:sz w:val="24"/>
          <w:szCs w:val="24"/>
        </w:rPr>
        <w:t xml:space="preserve">инвентарный номер 1010901507, </w:t>
      </w:r>
      <w:r w:rsidR="00654D07">
        <w:rPr>
          <w:rFonts w:ascii="Times New Roman" w:eastAsia="Lucida Sans Unicode" w:hAnsi="Times New Roman"/>
          <w:kern w:val="1"/>
          <w:sz w:val="24"/>
          <w:szCs w:val="24"/>
        </w:rPr>
        <w:t>балансовая стоимость 52923, остаточная стоимость 10347.67.,</w:t>
      </w:r>
      <w:r w:rsidR="002E09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2E0920" w:rsidRPr="002E0920">
        <w:rPr>
          <w:rFonts w:ascii="Times New Roman" w:eastAsia="Lucida Sans Unicode" w:hAnsi="Times New Roman"/>
          <w:kern w:val="1"/>
          <w:sz w:val="24"/>
          <w:szCs w:val="24"/>
        </w:rPr>
        <w:t xml:space="preserve">с </w:t>
      </w:r>
      <w:r w:rsidR="00A074CB" w:rsidRPr="002E0920">
        <w:rPr>
          <w:rFonts w:ascii="Times New Roman" w:eastAsia="Lucida Sans Unicode" w:hAnsi="Times New Roman"/>
          <w:kern w:val="1"/>
          <w:sz w:val="24"/>
          <w:szCs w:val="24"/>
        </w:rPr>
        <w:t>земельны</w:t>
      </w:r>
      <w:r w:rsidR="002E0920">
        <w:rPr>
          <w:rFonts w:ascii="Times New Roman" w:eastAsia="Lucida Sans Unicode" w:hAnsi="Times New Roman"/>
          <w:kern w:val="1"/>
          <w:sz w:val="24"/>
          <w:szCs w:val="24"/>
        </w:rPr>
        <w:t>м</w:t>
      </w:r>
      <w:r w:rsidR="00A074CB" w:rsidRPr="002E09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spellStart"/>
      <w:r w:rsidR="00A074CB" w:rsidRPr="002E0920">
        <w:rPr>
          <w:rFonts w:ascii="Times New Roman" w:eastAsia="Lucida Sans Unicode" w:hAnsi="Times New Roman"/>
          <w:kern w:val="1"/>
          <w:sz w:val="24"/>
          <w:szCs w:val="24"/>
        </w:rPr>
        <w:t>участок</w:t>
      </w:r>
      <w:r w:rsidR="002E0920">
        <w:rPr>
          <w:rFonts w:ascii="Times New Roman" w:eastAsia="Lucida Sans Unicode" w:hAnsi="Times New Roman"/>
          <w:kern w:val="1"/>
          <w:sz w:val="24"/>
          <w:szCs w:val="24"/>
        </w:rPr>
        <w:t>ом</w:t>
      </w:r>
      <w:bookmarkStart w:id="0" w:name="_GoBack"/>
      <w:bookmarkEnd w:id="0"/>
      <w:proofErr w:type="spellEnd"/>
      <w:r w:rsidR="00A074CB" w:rsidRPr="002E0920">
        <w:rPr>
          <w:rFonts w:ascii="Times New Roman" w:eastAsia="Lucida Sans Unicode" w:hAnsi="Times New Roman"/>
          <w:kern w:val="1"/>
          <w:sz w:val="24"/>
          <w:szCs w:val="24"/>
        </w:rPr>
        <w:t xml:space="preserve"> площадью 655 </w:t>
      </w:r>
      <w:proofErr w:type="spellStart"/>
      <w:r w:rsidR="00A074CB" w:rsidRPr="002E0920">
        <w:rPr>
          <w:rFonts w:ascii="Times New Roman" w:eastAsia="Lucida Sans Unicode" w:hAnsi="Times New Roman"/>
          <w:kern w:val="1"/>
          <w:sz w:val="24"/>
          <w:szCs w:val="24"/>
        </w:rPr>
        <w:t>кв.м</w:t>
      </w:r>
      <w:proofErr w:type="spellEnd"/>
      <w:r w:rsidR="00A074CB" w:rsidRPr="002E0920">
        <w:rPr>
          <w:rFonts w:ascii="Times New Roman" w:eastAsia="Lucida Sans Unicode" w:hAnsi="Times New Roman"/>
          <w:kern w:val="1"/>
          <w:sz w:val="24"/>
          <w:szCs w:val="24"/>
        </w:rPr>
        <w:t xml:space="preserve">., </w:t>
      </w:r>
      <w:r w:rsidR="00127A8B" w:rsidRPr="002E0920">
        <w:rPr>
          <w:rFonts w:ascii="Times New Roman" w:eastAsia="Lucida Sans Unicode" w:hAnsi="Times New Roman"/>
          <w:kern w:val="1"/>
          <w:sz w:val="24"/>
          <w:szCs w:val="24"/>
        </w:rPr>
        <w:t>кадастровая стоимость 123002.45, кадастровый номер 34:07:020002:275</w:t>
      </w:r>
      <w:r w:rsidR="00654D07" w:rsidRPr="002E0920">
        <w:rPr>
          <w:rFonts w:ascii="Times New Roman" w:eastAsia="Lucida Sans Unicode" w:hAnsi="Times New Roman"/>
          <w:kern w:val="1"/>
          <w:sz w:val="24"/>
          <w:szCs w:val="24"/>
        </w:rPr>
        <w:t>, инвентарный номер 1010901508, балансовая стоимость206200.55, остаточная стоимость 0,</w:t>
      </w:r>
      <w:r w:rsidR="00127A8B" w:rsidRPr="002E0920">
        <w:rPr>
          <w:rFonts w:ascii="Times New Roman" w:eastAsia="Lucida Sans Unicode" w:hAnsi="Times New Roman"/>
          <w:kern w:val="1"/>
          <w:sz w:val="24"/>
          <w:szCs w:val="24"/>
        </w:rPr>
        <w:t xml:space="preserve"> расположенные по адресу:</w:t>
      </w:r>
      <w:proofErr w:type="gramEnd"/>
      <w:r w:rsidR="00127A8B" w:rsidRPr="002E0920">
        <w:rPr>
          <w:rFonts w:ascii="Times New Roman" w:eastAsia="Lucida Sans Unicode" w:hAnsi="Times New Roman"/>
          <w:kern w:val="1"/>
          <w:sz w:val="24"/>
          <w:szCs w:val="24"/>
        </w:rPr>
        <w:t xml:space="preserve"> Волгоградская область, </w:t>
      </w:r>
      <w:proofErr w:type="spellStart"/>
      <w:r w:rsidR="00127A8B" w:rsidRPr="002E0920">
        <w:rPr>
          <w:rFonts w:ascii="Times New Roman" w:eastAsia="Lucida Sans Unicode" w:hAnsi="Times New Roman"/>
          <w:kern w:val="1"/>
          <w:sz w:val="24"/>
          <w:szCs w:val="24"/>
        </w:rPr>
        <w:t>Жирновский</w:t>
      </w:r>
      <w:proofErr w:type="spellEnd"/>
      <w:r w:rsidR="00127A8B" w:rsidRPr="002E0920">
        <w:rPr>
          <w:rFonts w:ascii="Times New Roman" w:eastAsia="Lucida Sans Unicode" w:hAnsi="Times New Roman"/>
          <w:kern w:val="1"/>
          <w:sz w:val="24"/>
          <w:szCs w:val="24"/>
        </w:rPr>
        <w:t xml:space="preserve"> район, село Большая </w:t>
      </w:r>
      <w:proofErr w:type="spellStart"/>
      <w:r w:rsidR="00127A8B" w:rsidRPr="002E0920">
        <w:rPr>
          <w:rFonts w:ascii="Times New Roman" w:eastAsia="Lucida Sans Unicode" w:hAnsi="Times New Roman"/>
          <w:kern w:val="1"/>
          <w:sz w:val="24"/>
          <w:szCs w:val="24"/>
        </w:rPr>
        <w:t>Князевка</w:t>
      </w:r>
      <w:proofErr w:type="spellEnd"/>
      <w:r w:rsidR="00127A8B" w:rsidRPr="002E0920">
        <w:rPr>
          <w:rFonts w:ascii="Times New Roman" w:eastAsia="Lucida Sans Unicode" w:hAnsi="Times New Roman"/>
          <w:kern w:val="1"/>
          <w:sz w:val="24"/>
          <w:szCs w:val="24"/>
        </w:rPr>
        <w:t>, улица Школьная дом 13.</w:t>
      </w:r>
    </w:p>
    <w:p w:rsidR="00A074CB" w:rsidRDefault="00A074CB" w:rsidP="00A074CB">
      <w:pPr>
        <w:pStyle w:val="a3"/>
        <w:spacing w:after="0" w:line="240" w:lineRule="auto"/>
        <w:ind w:left="480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3650C" w:rsidRPr="00C3650C" w:rsidRDefault="001A42D4" w:rsidP="003471A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="00C3650C">
        <w:rPr>
          <w:rFonts w:ascii="Times New Roman" w:eastAsia="Lucida Sans Unicode" w:hAnsi="Times New Roman"/>
          <w:kern w:val="1"/>
          <w:sz w:val="24"/>
          <w:szCs w:val="24"/>
        </w:rPr>
        <w:t>2.</w:t>
      </w:r>
      <w:r w:rsidR="00C3650C" w:rsidRPr="00C3650C">
        <w:rPr>
          <w:rFonts w:ascii="Times New Roman" w:eastAsia="Lucida Sans Unicode" w:hAnsi="Times New Roman"/>
          <w:kern w:val="1"/>
          <w:sz w:val="24"/>
          <w:szCs w:val="24"/>
        </w:rPr>
        <w:t xml:space="preserve"> Настоящее решение вступает в силу с момента его официального   опубликования (обнародования).    </w:t>
      </w:r>
    </w:p>
    <w:p w:rsidR="00C3650C" w:rsidRPr="00C3650C" w:rsidRDefault="001A42D4" w:rsidP="003471A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="00C3650C">
        <w:rPr>
          <w:rFonts w:ascii="Times New Roman" w:eastAsia="Lucida Sans Unicode" w:hAnsi="Times New Roman"/>
          <w:kern w:val="1"/>
          <w:sz w:val="24"/>
          <w:szCs w:val="24"/>
        </w:rPr>
        <w:t xml:space="preserve">3. </w:t>
      </w:r>
      <w:r w:rsidR="00C3650C" w:rsidRPr="00C3650C">
        <w:rPr>
          <w:rFonts w:ascii="Times New Roman" w:eastAsia="Lucida Sans Unicode" w:hAnsi="Times New Roman"/>
          <w:kern w:val="1"/>
          <w:sz w:val="24"/>
          <w:szCs w:val="24"/>
        </w:rPr>
        <w:t xml:space="preserve"> Контроль за исполнением решения оставляю за собой.               </w:t>
      </w:r>
    </w:p>
    <w:p w:rsidR="008E428C" w:rsidRPr="008E428C" w:rsidRDefault="008E428C" w:rsidP="008E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93992" wp14:editId="73625E0B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6330315" cy="1323975"/>
                <wp:effectExtent l="1333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31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28C" w:rsidRDefault="008E428C" w:rsidP="008E42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E428C" w:rsidRDefault="008E428C" w:rsidP="008E42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E428C" w:rsidRDefault="008E428C" w:rsidP="008E42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 w:rsidRPr="007D2B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Александровского </w:t>
                            </w:r>
                          </w:p>
                          <w:p w:rsidR="008E428C" w:rsidRPr="007D2BA5" w:rsidRDefault="008E428C" w:rsidP="008E42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D2B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сельского поселения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7D2B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Р.С. Алекперов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pt;margin-top:12.8pt;width:498.4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" strokecolor="white">
                <v:textbox>
                  <w:txbxContent>
                    <w:p w:rsidR="008E428C" w:rsidRDefault="008E428C" w:rsidP="008E42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E428C" w:rsidRDefault="008E428C" w:rsidP="008E42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E428C" w:rsidRDefault="008E428C" w:rsidP="008E42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Глава </w:t>
                      </w:r>
                      <w:r w:rsidRPr="007D2B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Александровского </w:t>
                      </w:r>
                    </w:p>
                    <w:p w:rsidR="008E428C" w:rsidRPr="007D2BA5" w:rsidRDefault="008E428C" w:rsidP="008E42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D2B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сельского поселения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7D2B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Р.С. Алекперов</w:t>
                      </w:r>
                    </w:p>
                  </w:txbxContent>
                </v:textbox>
              </v:rect>
            </w:pict>
          </mc:Fallback>
        </mc:AlternateContent>
      </w:r>
    </w:p>
    <w:p w:rsidR="008E428C" w:rsidRPr="008E428C" w:rsidRDefault="008E428C" w:rsidP="008E428C">
      <w:pPr>
        <w:tabs>
          <w:tab w:val="left" w:pos="2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428C">
        <w:rPr>
          <w:rFonts w:ascii="Times New Roman" w:hAnsi="Times New Roman"/>
          <w:sz w:val="28"/>
          <w:szCs w:val="28"/>
        </w:rPr>
        <w:tab/>
      </w: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28C" w:rsidRDefault="008E428C" w:rsidP="008E4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874" w:rsidRDefault="00211874"/>
    <w:sectPr w:rsidR="0021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3F066E"/>
    <w:multiLevelType w:val="hybridMultilevel"/>
    <w:tmpl w:val="7EEC9DD6"/>
    <w:lvl w:ilvl="0" w:tplc="96CA6F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6E50271"/>
    <w:multiLevelType w:val="multilevel"/>
    <w:tmpl w:val="6A6E8A2A"/>
    <w:lvl w:ilvl="0">
      <w:start w:val="1"/>
      <w:numFmt w:val="decimal"/>
      <w:lvlText w:val="%1."/>
      <w:lvlJc w:val="left"/>
      <w:pPr>
        <w:ind w:left="988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8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3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8C"/>
    <w:rsid w:val="00000952"/>
    <w:rsid w:val="000E796C"/>
    <w:rsid w:val="00127A8B"/>
    <w:rsid w:val="00133B07"/>
    <w:rsid w:val="00197557"/>
    <w:rsid w:val="001A42D4"/>
    <w:rsid w:val="00211874"/>
    <w:rsid w:val="002C06B1"/>
    <w:rsid w:val="002E0920"/>
    <w:rsid w:val="003471AE"/>
    <w:rsid w:val="00381AA4"/>
    <w:rsid w:val="00430E3E"/>
    <w:rsid w:val="004A6E58"/>
    <w:rsid w:val="00647054"/>
    <w:rsid w:val="00654D07"/>
    <w:rsid w:val="006B32F7"/>
    <w:rsid w:val="0073468B"/>
    <w:rsid w:val="00805A46"/>
    <w:rsid w:val="008730B8"/>
    <w:rsid w:val="008E428C"/>
    <w:rsid w:val="00A074CB"/>
    <w:rsid w:val="00A31170"/>
    <w:rsid w:val="00B1452F"/>
    <w:rsid w:val="00B27C78"/>
    <w:rsid w:val="00B56D20"/>
    <w:rsid w:val="00C3650C"/>
    <w:rsid w:val="00C562AF"/>
    <w:rsid w:val="00CC1E06"/>
    <w:rsid w:val="00CC3C3B"/>
    <w:rsid w:val="00D42269"/>
    <w:rsid w:val="00E51FB5"/>
    <w:rsid w:val="00EA6988"/>
    <w:rsid w:val="00F662CB"/>
    <w:rsid w:val="00F7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A128-DE49-4E1D-85FA-8543CB33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2021-04-02T12:19:00Z</cp:lastPrinted>
  <dcterms:created xsi:type="dcterms:W3CDTF">2021-04-02T07:48:00Z</dcterms:created>
  <dcterms:modified xsi:type="dcterms:W3CDTF">2021-04-02T12:57:00Z</dcterms:modified>
</cp:coreProperties>
</file>